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13BAA" w14:textId="77777777" w:rsidR="00381F34" w:rsidRPr="007D278C" w:rsidRDefault="00381F34" w:rsidP="007D278C">
      <w:pPr>
        <w:spacing w:after="0" w:line="276" w:lineRule="auto"/>
        <w:rPr>
          <w:rFonts w:eastAsia="Calibri" w:cstheme="minorHAnsi"/>
          <w:b/>
          <w:sz w:val="18"/>
          <w:szCs w:val="18"/>
        </w:rPr>
      </w:pPr>
      <w:r w:rsidRPr="007D278C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tbl>
      <w:tblPr>
        <w:tblStyle w:val="Reetkatablice1"/>
        <w:tblW w:w="5000" w:type="pct"/>
        <w:tblLayout w:type="fixed"/>
        <w:tblLook w:val="04A0" w:firstRow="1" w:lastRow="0" w:firstColumn="1" w:lastColumn="0" w:noHBand="0" w:noVBand="1"/>
      </w:tblPr>
      <w:tblGrid>
        <w:gridCol w:w="2123"/>
        <w:gridCol w:w="4962"/>
        <w:gridCol w:w="2204"/>
        <w:gridCol w:w="486"/>
        <w:gridCol w:w="2126"/>
        <w:gridCol w:w="2659"/>
      </w:tblGrid>
      <w:tr w:rsidR="00381F34" w:rsidRPr="009825C0" w14:paraId="4DE9F7D0" w14:textId="77777777" w:rsidTr="009825C0">
        <w:tc>
          <w:tcPr>
            <w:tcW w:w="2433" w:type="pct"/>
            <w:gridSpan w:val="2"/>
            <w:shd w:val="clear" w:color="auto" w:fill="EBD7F5"/>
          </w:tcPr>
          <w:p w14:paraId="7F0AD70C" w14:textId="77777777" w:rsidR="00381F34" w:rsidRPr="009825C0" w:rsidRDefault="00381F34" w:rsidP="009825C0">
            <w:pPr>
              <w:rPr>
                <w:rFonts w:eastAsia="Calibri" w:cstheme="minorHAnsi"/>
                <w:sz w:val="18"/>
                <w:szCs w:val="18"/>
              </w:rPr>
            </w:pPr>
            <w:r w:rsidRPr="009825C0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757" w:type="pct"/>
            <w:shd w:val="clear" w:color="auto" w:fill="EBD7F5"/>
          </w:tcPr>
          <w:p w14:paraId="5DE8F5F2" w14:textId="77777777" w:rsidR="00381F34" w:rsidRPr="009825C0" w:rsidRDefault="00381F34" w:rsidP="009825C0">
            <w:pPr>
              <w:rPr>
                <w:rFonts w:eastAsia="Calibri" w:cstheme="minorHAnsi"/>
                <w:sz w:val="18"/>
                <w:szCs w:val="18"/>
              </w:rPr>
            </w:pPr>
            <w:r w:rsidRPr="009825C0">
              <w:rPr>
                <w:rFonts w:eastAsia="Calibri" w:cstheme="minorHAnsi"/>
                <w:sz w:val="18"/>
                <w:szCs w:val="18"/>
              </w:rPr>
              <w:t>RAZRED: 3.</w:t>
            </w:r>
          </w:p>
        </w:tc>
        <w:tc>
          <w:tcPr>
            <w:tcW w:w="1810" w:type="pct"/>
            <w:gridSpan w:val="3"/>
            <w:shd w:val="clear" w:color="auto" w:fill="EBD7F5"/>
          </w:tcPr>
          <w:p w14:paraId="4D30383A" w14:textId="0E05EA07" w:rsidR="00381F34" w:rsidRPr="009825C0" w:rsidRDefault="00381F34" w:rsidP="009825C0">
            <w:pPr>
              <w:rPr>
                <w:rFonts w:eastAsia="Calibri" w:cstheme="minorHAnsi"/>
                <w:sz w:val="18"/>
                <w:szCs w:val="18"/>
              </w:rPr>
            </w:pPr>
            <w:r w:rsidRPr="009825C0">
              <w:rPr>
                <w:rFonts w:eastAsia="Calibri" w:cstheme="minorHAnsi"/>
                <w:sz w:val="18"/>
                <w:szCs w:val="18"/>
              </w:rPr>
              <w:t>REDNI BROJ SATA:</w:t>
            </w:r>
            <w:r w:rsidR="00BE2641" w:rsidRPr="009825C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712E0C" w:rsidRPr="009825C0">
              <w:rPr>
                <w:rFonts w:eastAsia="Calibri" w:cstheme="minorHAnsi"/>
                <w:sz w:val="18"/>
                <w:szCs w:val="18"/>
              </w:rPr>
              <w:t>146.</w:t>
            </w:r>
          </w:p>
        </w:tc>
      </w:tr>
      <w:tr w:rsidR="00381F34" w:rsidRPr="009825C0" w14:paraId="1F3B1ABA" w14:textId="77777777" w:rsidTr="009825C0">
        <w:tc>
          <w:tcPr>
            <w:tcW w:w="729" w:type="pct"/>
          </w:tcPr>
          <w:p w14:paraId="23D4D23D" w14:textId="77777777" w:rsidR="00381F34" w:rsidRPr="009825C0" w:rsidRDefault="00381F34" w:rsidP="009825C0">
            <w:pPr>
              <w:rPr>
                <w:rFonts w:eastAsia="Calibri" w:cstheme="minorHAnsi"/>
                <w:sz w:val="18"/>
                <w:szCs w:val="18"/>
              </w:rPr>
            </w:pPr>
            <w:r w:rsidRPr="009825C0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271" w:type="pct"/>
            <w:gridSpan w:val="5"/>
          </w:tcPr>
          <w:p w14:paraId="36922250" w14:textId="77777777" w:rsidR="00381F34" w:rsidRPr="009825C0" w:rsidRDefault="00381F34" w:rsidP="009825C0">
            <w:pPr>
              <w:rPr>
                <w:rFonts w:eastAsia="Calibri" w:cstheme="minorHAnsi"/>
                <w:sz w:val="18"/>
                <w:szCs w:val="18"/>
              </w:rPr>
            </w:pPr>
            <w:r w:rsidRPr="009825C0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381F34" w:rsidRPr="009825C0" w14:paraId="02B1EC19" w14:textId="77777777" w:rsidTr="009825C0">
        <w:tc>
          <w:tcPr>
            <w:tcW w:w="729" w:type="pct"/>
          </w:tcPr>
          <w:p w14:paraId="397D05DF" w14:textId="77777777" w:rsidR="00381F34" w:rsidRPr="009825C0" w:rsidRDefault="00381F34" w:rsidP="009825C0">
            <w:pPr>
              <w:rPr>
                <w:rFonts w:eastAsia="Calibri" w:cstheme="minorHAnsi"/>
                <w:sz w:val="18"/>
                <w:szCs w:val="18"/>
              </w:rPr>
            </w:pPr>
            <w:r w:rsidRPr="009825C0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271" w:type="pct"/>
            <w:gridSpan w:val="5"/>
          </w:tcPr>
          <w:p w14:paraId="0C570D9D" w14:textId="77777777" w:rsidR="00381F34" w:rsidRPr="009825C0" w:rsidRDefault="00381F34" w:rsidP="009825C0">
            <w:pPr>
              <w:rPr>
                <w:rFonts w:eastAsia="Calibri" w:cstheme="minorHAnsi"/>
                <w:sz w:val="18"/>
                <w:szCs w:val="18"/>
              </w:rPr>
            </w:pPr>
            <w:r w:rsidRPr="009825C0">
              <w:rPr>
                <w:rFonts w:eastAsia="Calibri" w:cstheme="minorHAnsi"/>
                <w:sz w:val="18"/>
                <w:szCs w:val="18"/>
              </w:rPr>
              <w:t>HRVATSKI JEZIK I KOMUNIKACIJA</w:t>
            </w:r>
          </w:p>
        </w:tc>
      </w:tr>
      <w:tr w:rsidR="00381F34" w:rsidRPr="009825C0" w14:paraId="3930B8F6" w14:textId="77777777" w:rsidTr="009825C0">
        <w:tc>
          <w:tcPr>
            <w:tcW w:w="729" w:type="pct"/>
          </w:tcPr>
          <w:p w14:paraId="59B7E05C" w14:textId="77777777" w:rsidR="00381F34" w:rsidRPr="009825C0" w:rsidRDefault="00381F34" w:rsidP="009825C0">
            <w:pPr>
              <w:rPr>
                <w:rFonts w:eastAsia="Calibri" w:cstheme="minorHAnsi"/>
                <w:sz w:val="18"/>
                <w:szCs w:val="18"/>
              </w:rPr>
            </w:pPr>
            <w:r w:rsidRPr="009825C0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271" w:type="pct"/>
            <w:gridSpan w:val="5"/>
          </w:tcPr>
          <w:p w14:paraId="7E26FFD0" w14:textId="77777777" w:rsidR="00381F34" w:rsidRPr="009825C0" w:rsidRDefault="00300E8D" w:rsidP="009825C0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9825C0">
              <w:rPr>
                <w:rFonts w:eastAsia="Calibri" w:cstheme="minorHAnsi"/>
                <w:b/>
                <w:sz w:val="18"/>
                <w:szCs w:val="18"/>
              </w:rPr>
              <w:t>ZNAŠ LI? NARAVNO DA ZNAŠ!</w:t>
            </w:r>
          </w:p>
        </w:tc>
      </w:tr>
      <w:tr w:rsidR="00381F34" w:rsidRPr="009825C0" w14:paraId="552C6614" w14:textId="77777777" w:rsidTr="009825C0">
        <w:trPr>
          <w:trHeight w:val="2971"/>
        </w:trPr>
        <w:tc>
          <w:tcPr>
            <w:tcW w:w="729" w:type="pct"/>
          </w:tcPr>
          <w:p w14:paraId="1D348C83" w14:textId="77777777" w:rsidR="00381F34" w:rsidRPr="009825C0" w:rsidRDefault="00381F34" w:rsidP="009825C0">
            <w:pPr>
              <w:rPr>
                <w:rFonts w:eastAsia="Calibri" w:cstheme="minorHAnsi"/>
                <w:sz w:val="18"/>
                <w:szCs w:val="18"/>
              </w:rPr>
            </w:pPr>
            <w:r w:rsidRPr="009825C0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03FF3A96" w14:textId="77777777" w:rsidR="00381F34" w:rsidRPr="009825C0" w:rsidRDefault="00381F34" w:rsidP="009825C0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271" w:type="pct"/>
            <w:gridSpan w:val="5"/>
          </w:tcPr>
          <w:p w14:paraId="71773A6C" w14:textId="77777777" w:rsidR="00381F34" w:rsidRPr="009825C0" w:rsidRDefault="00381F34" w:rsidP="009825C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9825C0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0E5A92" w:rsidRPr="009825C0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9825C0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0E5A92" w:rsidRPr="009825C0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9825C0">
              <w:rPr>
                <w:rFonts w:eastAsia="Arial" w:cstheme="minorHAnsi"/>
                <w:b/>
                <w:sz w:val="18"/>
                <w:szCs w:val="18"/>
              </w:rPr>
              <w:t>1. Učenik razgovara i govori tekstove jednostavne strukture.</w:t>
            </w:r>
          </w:p>
          <w:p w14:paraId="06092857" w14:textId="77777777" w:rsidR="00381F34" w:rsidRPr="009825C0" w:rsidRDefault="00381F34" w:rsidP="009825C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825C0">
              <w:rPr>
                <w:rFonts w:eastAsia="Arial" w:cstheme="minorHAnsi"/>
                <w:bCs/>
                <w:sz w:val="18"/>
                <w:szCs w:val="18"/>
              </w:rPr>
              <w:t>– služi se novim riječima u skladu s komunikacijskom situacijom i temom</w:t>
            </w:r>
          </w:p>
          <w:p w14:paraId="285D42AF" w14:textId="77777777" w:rsidR="00381F34" w:rsidRPr="009825C0" w:rsidRDefault="00381F34" w:rsidP="009825C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825C0">
              <w:rPr>
                <w:rFonts w:eastAsia="Arial" w:cstheme="minorHAnsi"/>
                <w:bCs/>
                <w:sz w:val="18"/>
                <w:szCs w:val="18"/>
              </w:rPr>
              <w:t>– u govornim situacijama samostalno prilagođava ton, intonaciju i stil</w:t>
            </w:r>
          </w:p>
          <w:p w14:paraId="1CD40C71" w14:textId="77777777" w:rsidR="00381F34" w:rsidRPr="009825C0" w:rsidRDefault="00381F34" w:rsidP="009825C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825C0">
              <w:rPr>
                <w:rFonts w:eastAsia="Arial" w:cstheme="minorHAnsi"/>
                <w:bCs/>
                <w:sz w:val="18"/>
                <w:szCs w:val="18"/>
              </w:rPr>
              <w:t>– točno izgovara ogledne i česte riječi koje su dio aktivnoga rječnika u kojima su glasovi č, ć, dž, đ, ije/je/e/i</w:t>
            </w:r>
          </w:p>
          <w:p w14:paraId="0DEE0EDD" w14:textId="77777777" w:rsidR="00381F34" w:rsidRPr="009825C0" w:rsidRDefault="00381F34" w:rsidP="009825C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825C0">
              <w:rPr>
                <w:rFonts w:eastAsia="Arial" w:cstheme="minorHAnsi"/>
                <w:bCs/>
                <w:sz w:val="18"/>
                <w:szCs w:val="18"/>
              </w:rPr>
              <w:t>– pažljivo i uljudno sluša sugovornika ne prekidajući ga u govorenju</w:t>
            </w:r>
          </w:p>
          <w:p w14:paraId="00BCF687" w14:textId="77777777" w:rsidR="00381F34" w:rsidRPr="009825C0" w:rsidRDefault="00381F34" w:rsidP="009825C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9825C0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0E5A92" w:rsidRPr="009825C0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9825C0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0E5A92" w:rsidRPr="009825C0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9825C0">
              <w:rPr>
                <w:rFonts w:eastAsia="Arial" w:cstheme="minorHAnsi"/>
                <w:b/>
                <w:sz w:val="18"/>
                <w:szCs w:val="18"/>
              </w:rPr>
              <w:t>4. Učenik piše vođenim pisanjem jednostavne tekstove u skladu s temom.</w:t>
            </w:r>
          </w:p>
          <w:p w14:paraId="6C4A3C08" w14:textId="77777777" w:rsidR="00381F34" w:rsidRPr="009825C0" w:rsidRDefault="00381F34" w:rsidP="009825C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825C0">
              <w:rPr>
                <w:rFonts w:eastAsia="Arial" w:cstheme="minorHAnsi"/>
                <w:bCs/>
                <w:sz w:val="18"/>
                <w:szCs w:val="18"/>
              </w:rPr>
              <w:t>– piše prema predlošcima za uvježbavanje pisanja (neposrednim promatranjem, zamišljanjem, predočavanjem)</w:t>
            </w:r>
          </w:p>
          <w:p w14:paraId="76EDF870" w14:textId="77777777" w:rsidR="00517787" w:rsidRPr="009825C0" w:rsidRDefault="00517787" w:rsidP="009825C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825C0">
              <w:rPr>
                <w:rFonts w:eastAsia="Arial" w:cstheme="minorHAnsi"/>
                <w:bCs/>
                <w:sz w:val="18"/>
                <w:szCs w:val="18"/>
              </w:rPr>
              <w:t>– provjerava pravopisnu točnost i slovopisnu čitkost u pisanju</w:t>
            </w:r>
          </w:p>
          <w:p w14:paraId="2260DDE5" w14:textId="77777777" w:rsidR="00517787" w:rsidRPr="009825C0" w:rsidRDefault="00517787" w:rsidP="009825C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825C0">
              <w:rPr>
                <w:rFonts w:eastAsia="Arial" w:cstheme="minorHAnsi"/>
                <w:bCs/>
                <w:sz w:val="18"/>
                <w:szCs w:val="18"/>
              </w:rPr>
              <w:t>– piše ogledne i česte riječi koje su dio aktivnoga rječnika u kojima su glasovi č, ć, dž, đ, ije/je/e/i (umanjenice, uvećanice, zanimanja)</w:t>
            </w:r>
          </w:p>
          <w:p w14:paraId="792D61BF" w14:textId="77777777" w:rsidR="00517787" w:rsidRPr="009825C0" w:rsidRDefault="00517787" w:rsidP="009825C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825C0">
              <w:rPr>
                <w:rFonts w:eastAsia="Arial" w:cstheme="minorHAnsi"/>
                <w:bCs/>
                <w:sz w:val="18"/>
                <w:szCs w:val="18"/>
              </w:rPr>
              <w:t>– piše veliko početno slovo: imena ulica, trgova, naseljenih mjesta, voda i gora, ustanova u užem okružju; imena knjiga i novina</w:t>
            </w:r>
          </w:p>
          <w:p w14:paraId="5D0BC822" w14:textId="77777777" w:rsidR="00517787" w:rsidRPr="009825C0" w:rsidRDefault="00517787" w:rsidP="009825C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825C0">
              <w:rPr>
                <w:rFonts w:eastAsia="Arial" w:cstheme="minorHAnsi"/>
                <w:bCs/>
                <w:sz w:val="18"/>
                <w:szCs w:val="18"/>
              </w:rPr>
              <w:t>– primjenjuje pravilo pisanja čestih višerječnih imena</w:t>
            </w:r>
          </w:p>
          <w:p w14:paraId="2809A1FC" w14:textId="77777777" w:rsidR="00517787" w:rsidRPr="009825C0" w:rsidRDefault="00517787" w:rsidP="009825C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825C0">
              <w:rPr>
                <w:rFonts w:eastAsia="Arial" w:cstheme="minorHAnsi"/>
                <w:bCs/>
                <w:sz w:val="18"/>
                <w:szCs w:val="18"/>
              </w:rPr>
              <w:t>– piše dvotočku i zarez u nabrajanju</w:t>
            </w:r>
          </w:p>
          <w:p w14:paraId="14980E07" w14:textId="77777777" w:rsidR="00381F34" w:rsidRPr="009825C0" w:rsidRDefault="00517787" w:rsidP="009825C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9825C0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0E5A92" w:rsidRPr="009825C0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9825C0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0E5A92" w:rsidRPr="009825C0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9825C0">
              <w:rPr>
                <w:rFonts w:eastAsia="Arial" w:cstheme="minorHAnsi"/>
                <w:b/>
                <w:sz w:val="18"/>
                <w:szCs w:val="18"/>
              </w:rPr>
              <w:t>5. Učenik oblikuje tekst služeći se imenicama, glagolima i pridjevima, uvažavajući gramatička i pravopisna pravila.</w:t>
            </w:r>
          </w:p>
          <w:p w14:paraId="58371BA5" w14:textId="49B4719C" w:rsidR="00E363BB" w:rsidRPr="009825C0" w:rsidRDefault="00517787" w:rsidP="009825C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825C0">
              <w:rPr>
                <w:rFonts w:eastAsia="Arial" w:cstheme="minorHAnsi"/>
                <w:bCs/>
                <w:sz w:val="18"/>
                <w:szCs w:val="18"/>
              </w:rPr>
              <w:t>– prepoznaje ogledne i česte umanjenice i uvećanice</w:t>
            </w:r>
          </w:p>
        </w:tc>
      </w:tr>
      <w:tr w:rsidR="009825C0" w:rsidRPr="009825C0" w14:paraId="2D81C80C" w14:textId="77777777" w:rsidTr="009825C0">
        <w:tc>
          <w:tcPr>
            <w:tcW w:w="3357" w:type="pct"/>
            <w:gridSpan w:val="4"/>
            <w:shd w:val="clear" w:color="auto" w:fill="EBD7F5"/>
          </w:tcPr>
          <w:p w14:paraId="2354DEA4" w14:textId="77777777" w:rsidR="00381F34" w:rsidRPr="009825C0" w:rsidRDefault="00381F34" w:rsidP="009825C0">
            <w:pPr>
              <w:rPr>
                <w:rFonts w:eastAsia="Calibri" w:cstheme="minorHAnsi"/>
                <w:sz w:val="18"/>
                <w:szCs w:val="18"/>
              </w:rPr>
            </w:pPr>
            <w:r w:rsidRPr="009825C0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</w:tc>
        <w:tc>
          <w:tcPr>
            <w:tcW w:w="730" w:type="pct"/>
            <w:shd w:val="clear" w:color="auto" w:fill="EBD7F5"/>
          </w:tcPr>
          <w:p w14:paraId="09EDF719" w14:textId="77777777" w:rsidR="00381F34" w:rsidRPr="009825C0" w:rsidRDefault="00381F34" w:rsidP="009825C0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9825C0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092D326F" w14:textId="77777777" w:rsidR="00381F34" w:rsidRPr="009825C0" w:rsidRDefault="00381F34" w:rsidP="009825C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913" w:type="pct"/>
            <w:tcBorders>
              <w:bottom w:val="single" w:sz="4" w:space="0" w:color="auto"/>
            </w:tcBorders>
            <w:shd w:val="clear" w:color="auto" w:fill="EBD7F5"/>
          </w:tcPr>
          <w:p w14:paraId="25F47037" w14:textId="77777777" w:rsidR="00381F34" w:rsidRPr="009825C0" w:rsidRDefault="00381F34" w:rsidP="009825C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9825C0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9825C0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9825C0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9825C0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9825C0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9825C0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9825C0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9825C0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9825C0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9825C0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9825C0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9825C0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9825C0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9825C0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9825C0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9825C0" w:rsidRPr="009825C0" w14:paraId="26487E67" w14:textId="77777777" w:rsidTr="00382963">
        <w:tc>
          <w:tcPr>
            <w:tcW w:w="3357" w:type="pct"/>
            <w:gridSpan w:val="4"/>
          </w:tcPr>
          <w:p w14:paraId="66E43492" w14:textId="77777777" w:rsidR="009825C0" w:rsidRPr="009825C0" w:rsidRDefault="009825C0" w:rsidP="009825C0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9825C0">
              <w:rPr>
                <w:rFonts w:eastAsia="Calibri" w:cstheme="minorHAnsi"/>
                <w:b/>
                <w:bCs/>
                <w:sz w:val="18"/>
                <w:szCs w:val="18"/>
              </w:rPr>
              <w:t>1. ČAROBNE VREĆE I ĐURINI DŽEPOVI</w:t>
            </w:r>
          </w:p>
          <w:p w14:paraId="5BC1B86D" w14:textId="77777777" w:rsidR="009825C0" w:rsidRPr="009825C0" w:rsidRDefault="009825C0" w:rsidP="009825C0">
            <w:pPr>
              <w:rPr>
                <w:rFonts w:eastAsia="Calibri" w:cstheme="minorHAnsi"/>
                <w:sz w:val="18"/>
                <w:szCs w:val="18"/>
              </w:rPr>
            </w:pPr>
            <w:r w:rsidRPr="009825C0">
              <w:rPr>
                <w:rFonts w:eastAsia="Calibri" w:cstheme="minorHAnsi"/>
                <w:b/>
                <w:bCs/>
                <w:sz w:val="18"/>
                <w:szCs w:val="18"/>
              </w:rPr>
              <w:t>Ishod aktivnosti:</w:t>
            </w:r>
            <w:r w:rsidRPr="009825C0">
              <w:rPr>
                <w:rFonts w:eastAsia="Calibri" w:cstheme="minorHAnsi"/>
                <w:sz w:val="18"/>
                <w:szCs w:val="18"/>
              </w:rPr>
              <w:t xml:space="preserve"> u govornim situacijama samostalno prilagođava ton, intonaciju i stil; točno izgovara ogledne i česte riječi koje su dio aktivnoga rječnika u kojima su glasovi č, ć, dž, đ, ije/je/e/i; pažljivo i uljudno sluša sugovornika ne prekidajući ga u govorenju; prepoznaje ogledne i česte umanjenice i uvećanice.</w:t>
            </w:r>
          </w:p>
          <w:p w14:paraId="31CD2350" w14:textId="77777777" w:rsidR="009825C0" w:rsidRPr="009825C0" w:rsidRDefault="009825C0" w:rsidP="009825C0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9825C0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25D07541" w14:textId="77777777" w:rsidR="009825C0" w:rsidRPr="009825C0" w:rsidRDefault="009825C0" w:rsidP="009825C0">
            <w:pPr>
              <w:rPr>
                <w:rFonts w:eastAsia="Calibri" w:cstheme="minorHAnsi"/>
                <w:sz w:val="18"/>
                <w:szCs w:val="18"/>
              </w:rPr>
            </w:pPr>
            <w:r w:rsidRPr="009825C0">
              <w:rPr>
                <w:rFonts w:eastAsia="Calibri" w:cstheme="minorHAnsi"/>
                <w:sz w:val="18"/>
                <w:szCs w:val="18"/>
              </w:rPr>
              <w:t>Učiteljica/učitelj priprema</w:t>
            </w:r>
            <w:r w:rsidRPr="009825C0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Pr="009825C0">
              <w:rPr>
                <w:rFonts w:eastAsia="Calibri" w:cstheme="minorHAnsi"/>
                <w:sz w:val="18"/>
                <w:szCs w:val="18"/>
              </w:rPr>
              <w:t>kartice s</w:t>
            </w:r>
            <w:r w:rsidRPr="009825C0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Pr="009825C0">
              <w:rPr>
                <w:rFonts w:eastAsia="Calibri" w:cstheme="minorHAnsi"/>
                <w:sz w:val="18"/>
                <w:szCs w:val="18"/>
              </w:rPr>
              <w:t>čestim imenicama i oglednim primjerima riječi s glasovima č, ć, đ i dž. Na ploči su plakati s dvjema nacrtanim vrećama (čarobne vreće). Na jednoj je slovo Č, a na drugoj slovo Ć. Na drugom plakatu su dva džepa (Đurini džepovi). Na jednom se nalazi slovo DŽ, a na drugom Đ. Riječima nedostaju glasovi č, ć, dž i đ. Učenici izvlače jednu karticu i trebaju odrediti koji glas nedostaje. Kada odrede, dopisuju ga i određuju u koju vreću odnosno džep pripadaju i lijepe na plakat. Primjeri riječi: ku_a, _ovjek, pe_, ivan_ica, _ep, cvije_e, svije_a, _arobnjak, vo_e, ru_ak, povr_e, pjeva_, klju_, ma_ka, _ip, __ep, _ur_ica, grož_e, _ak, u_benik, an_eli, patli_an, __em… Kad se sve riječi rasporede, slijedi analiza i vježba pravilnog izgovora riječi.</w:t>
            </w:r>
          </w:p>
          <w:p w14:paraId="492EF323" w14:textId="77777777" w:rsidR="009825C0" w:rsidRPr="009825C0" w:rsidRDefault="009825C0" w:rsidP="009825C0">
            <w:pPr>
              <w:rPr>
                <w:rFonts w:eastAsia="Calibri" w:cstheme="minorHAnsi"/>
                <w:sz w:val="18"/>
                <w:szCs w:val="18"/>
              </w:rPr>
            </w:pPr>
            <w:r w:rsidRPr="009825C0">
              <w:rPr>
                <w:rFonts w:eastAsia="Calibri" w:cstheme="minorHAnsi"/>
                <w:sz w:val="18"/>
                <w:szCs w:val="18"/>
              </w:rPr>
              <w:t>Komunikacijska situacija:</w:t>
            </w:r>
            <w:r w:rsidRPr="009825C0">
              <w:rPr>
                <w:rFonts w:cstheme="minorHAnsi"/>
                <w:sz w:val="18"/>
                <w:szCs w:val="18"/>
              </w:rPr>
              <w:t xml:space="preserve"> </w:t>
            </w:r>
            <w:r w:rsidRPr="009825C0">
              <w:rPr>
                <w:rFonts w:eastAsia="Calibri" w:cstheme="minorHAnsi"/>
                <w:sz w:val="18"/>
                <w:szCs w:val="18"/>
              </w:rPr>
              <w:t xml:space="preserve">Važno je pravilno izgovarati i pisati č i ć, dž i đ u riječima. Ukoliko nismo sigurni kako se neka riječ piše, gdje možemo potražiti i provjeriti što je pravilno? Što su po vrsti riječi sve ove riječi? Što su imenice? Koje imenice imenuju nešto veliko? Koje imenice imenuju nešto maleno? Pročitaj imenicu i načini umanjenicu i uvećanicu od zadanih imenica. Na što moraš paziti kod pisanja glasova č i ć u umanjenicama i uvećanicama? (nastavci -ić, -čić, -ič, -čica, -čurina, -četina) Što se događa sa skupom </w:t>
            </w:r>
            <w:r w:rsidRPr="009825C0">
              <w:rPr>
                <w:rFonts w:eastAsia="Calibri" w:cstheme="minorHAnsi"/>
                <w:i/>
                <w:iCs/>
                <w:sz w:val="18"/>
                <w:szCs w:val="18"/>
              </w:rPr>
              <w:t>ije</w:t>
            </w:r>
            <w:r w:rsidRPr="009825C0">
              <w:rPr>
                <w:rFonts w:eastAsia="Calibri" w:cstheme="minorHAnsi"/>
                <w:sz w:val="18"/>
                <w:szCs w:val="18"/>
              </w:rPr>
              <w:t xml:space="preserve"> u uvećanicama i umanjenicama?</w:t>
            </w:r>
          </w:p>
          <w:p w14:paraId="29326C38" w14:textId="77777777" w:rsidR="009825C0" w:rsidRPr="009825C0" w:rsidRDefault="009825C0" w:rsidP="009825C0">
            <w:pPr>
              <w:rPr>
                <w:rFonts w:eastAsia="Calibri" w:cstheme="minorHAnsi"/>
                <w:sz w:val="18"/>
                <w:szCs w:val="18"/>
              </w:rPr>
            </w:pPr>
            <w:r w:rsidRPr="009825C0">
              <w:rPr>
                <w:rFonts w:eastAsia="Calibri" w:cstheme="minorHAnsi"/>
                <w:sz w:val="18"/>
                <w:szCs w:val="18"/>
              </w:rPr>
              <w:t xml:space="preserve">(skup </w:t>
            </w:r>
            <w:r w:rsidRPr="009825C0">
              <w:rPr>
                <w:rFonts w:eastAsia="Calibri" w:cstheme="minorHAnsi"/>
                <w:i/>
                <w:iCs/>
                <w:sz w:val="18"/>
                <w:szCs w:val="18"/>
              </w:rPr>
              <w:t>ije</w:t>
            </w:r>
            <w:r w:rsidRPr="009825C0">
              <w:rPr>
                <w:rFonts w:eastAsia="Calibri" w:cstheme="minorHAnsi"/>
                <w:sz w:val="18"/>
                <w:szCs w:val="18"/>
              </w:rPr>
              <w:t xml:space="preserve"> krati se u skup </w:t>
            </w:r>
            <w:r w:rsidRPr="009825C0">
              <w:rPr>
                <w:rFonts w:eastAsia="Calibri" w:cstheme="minorHAnsi"/>
                <w:i/>
                <w:iCs/>
                <w:sz w:val="18"/>
                <w:szCs w:val="18"/>
              </w:rPr>
              <w:t>je</w:t>
            </w:r>
            <w:r w:rsidRPr="009825C0">
              <w:rPr>
                <w:rFonts w:eastAsia="Calibri" w:cstheme="minorHAnsi"/>
                <w:sz w:val="18"/>
                <w:szCs w:val="18"/>
              </w:rPr>
              <w:t>).</w:t>
            </w:r>
          </w:p>
        </w:tc>
        <w:tc>
          <w:tcPr>
            <w:tcW w:w="730" w:type="pct"/>
            <w:vMerge w:val="restart"/>
          </w:tcPr>
          <w:p w14:paraId="0E6E6668" w14:textId="77777777" w:rsidR="009825C0" w:rsidRPr="009825C0" w:rsidRDefault="009825C0" w:rsidP="009825C0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9825C0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Mogu se provesti aktivnosti s preostalim objektima iz nastavne jedinice </w:t>
            </w:r>
          </w:p>
          <w:p w14:paraId="3C5B50E3" w14:textId="77777777" w:rsidR="009825C0" w:rsidRPr="009825C0" w:rsidRDefault="009825C0" w:rsidP="009825C0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163AFBA5" w14:textId="77777777" w:rsidR="009825C0" w:rsidRPr="009825C0" w:rsidRDefault="009825C0" w:rsidP="009825C0">
            <w:pPr>
              <w:tabs>
                <w:tab w:val="left" w:pos="4266"/>
              </w:tabs>
              <w:rPr>
                <w:rFonts w:eastAsia="Calibri" w:cstheme="minorHAnsi"/>
                <w:b/>
                <w:sz w:val="18"/>
                <w:szCs w:val="18"/>
              </w:rPr>
            </w:pPr>
            <w:hyperlink r:id="rId5" w:history="1">
              <w:r w:rsidRPr="009825C0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č, ć, dž, đ, ije/je/e/i</w:t>
              </w:r>
            </w:hyperlink>
          </w:p>
        </w:tc>
        <w:tc>
          <w:tcPr>
            <w:tcW w:w="913" w:type="pct"/>
            <w:vMerge w:val="restart"/>
          </w:tcPr>
          <w:p w14:paraId="6FD4A0FC" w14:textId="77777777" w:rsidR="009825C0" w:rsidRPr="009825C0" w:rsidRDefault="009825C0" w:rsidP="009825C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9825C0">
              <w:rPr>
                <w:rFonts w:eastAsia="Calibri" w:cstheme="minorHAnsi"/>
                <w:b/>
                <w:bCs/>
                <w:color w:val="231F20"/>
                <w:sz w:val="18"/>
                <w:szCs w:val="18"/>
              </w:rPr>
              <w:t>PID OŠ</w:t>
            </w:r>
            <w:r w:rsidRPr="009825C0">
              <w:rPr>
                <w:rFonts w:eastAsia="Calibri" w:cstheme="minorHAnsi"/>
                <w:color w:val="231F20"/>
                <w:sz w:val="18"/>
                <w:szCs w:val="18"/>
              </w:rPr>
              <w:t xml:space="preserve"> C. 3. 3.</w:t>
            </w:r>
          </w:p>
          <w:p w14:paraId="4B30DEA7" w14:textId="77777777" w:rsidR="009825C0" w:rsidRPr="009825C0" w:rsidRDefault="009825C0" w:rsidP="009825C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9825C0">
              <w:rPr>
                <w:rFonts w:eastAsia="Calibri" w:cstheme="minorHAnsi"/>
                <w:color w:val="231F20"/>
                <w:sz w:val="18"/>
                <w:szCs w:val="18"/>
              </w:rPr>
              <w:t>Učenik povezuje prirodno i društveno okružje s gospodarstvom zavičaja.</w:t>
            </w:r>
          </w:p>
          <w:p w14:paraId="2CDA974B" w14:textId="77777777" w:rsidR="009825C0" w:rsidRPr="009825C0" w:rsidRDefault="009825C0" w:rsidP="009825C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9825C0">
              <w:rPr>
                <w:rFonts w:eastAsia="Calibri" w:cstheme="minorHAnsi"/>
                <w:b/>
                <w:bCs/>
                <w:color w:val="231F20"/>
                <w:sz w:val="18"/>
                <w:szCs w:val="18"/>
              </w:rPr>
              <w:t>OSR</w:t>
            </w:r>
            <w:r w:rsidRPr="009825C0">
              <w:rPr>
                <w:rFonts w:eastAsia="Calibri" w:cstheme="minorHAnsi"/>
                <w:color w:val="231F20"/>
                <w:sz w:val="18"/>
                <w:szCs w:val="18"/>
              </w:rPr>
              <w:t xml:space="preserve"> A. 2. 1. Razvija sliku o sebi; A. 2. 3. Razvija osobne</w:t>
            </w:r>
          </w:p>
          <w:p w14:paraId="58EADDEE" w14:textId="77777777" w:rsidR="009825C0" w:rsidRPr="009825C0" w:rsidRDefault="009825C0" w:rsidP="009825C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9825C0">
              <w:rPr>
                <w:rFonts w:eastAsia="Calibri" w:cstheme="minorHAnsi"/>
                <w:color w:val="231F20"/>
                <w:sz w:val="18"/>
                <w:szCs w:val="18"/>
              </w:rPr>
              <w:t>Potencijale; A. 2. 4.Razvija radne navike; C. 2. 3.</w:t>
            </w:r>
          </w:p>
          <w:p w14:paraId="4550CA74" w14:textId="77777777" w:rsidR="009825C0" w:rsidRPr="009825C0" w:rsidRDefault="009825C0" w:rsidP="009825C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9825C0">
              <w:rPr>
                <w:rFonts w:eastAsia="Calibri" w:cstheme="minorHAnsi"/>
                <w:color w:val="231F20"/>
                <w:sz w:val="18"/>
                <w:szCs w:val="18"/>
              </w:rPr>
              <w:t>Pridonosi razredu i školi.</w:t>
            </w:r>
          </w:p>
          <w:p w14:paraId="4773998F" w14:textId="77777777" w:rsidR="009825C0" w:rsidRPr="009825C0" w:rsidRDefault="009825C0" w:rsidP="009825C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9825C0">
              <w:rPr>
                <w:rFonts w:eastAsia="Calibri" w:cstheme="minorHAnsi"/>
                <w:b/>
                <w:bCs/>
                <w:color w:val="231F20"/>
                <w:sz w:val="18"/>
                <w:szCs w:val="18"/>
              </w:rPr>
              <w:t>UKU</w:t>
            </w:r>
            <w:r w:rsidRPr="009825C0">
              <w:rPr>
                <w:rFonts w:eastAsia="Calibri" w:cstheme="minorHAnsi"/>
                <w:color w:val="231F20"/>
                <w:sz w:val="18"/>
                <w:szCs w:val="18"/>
              </w:rPr>
              <w:t xml:space="preserve"> B. 2. 2. 2. Praćenje:</w:t>
            </w:r>
          </w:p>
          <w:p w14:paraId="38D6DF7D" w14:textId="77777777" w:rsidR="009825C0" w:rsidRPr="009825C0" w:rsidRDefault="009825C0" w:rsidP="009825C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9825C0">
              <w:rPr>
                <w:rFonts w:eastAsia="Calibri" w:cstheme="minorHAnsi"/>
                <w:color w:val="231F20"/>
                <w:sz w:val="18"/>
                <w:szCs w:val="18"/>
              </w:rPr>
              <w:t>Na poticaj učitelja učenik prati svoje učenje i napredovanje tijekom učenja.</w:t>
            </w:r>
          </w:p>
        </w:tc>
      </w:tr>
      <w:tr w:rsidR="009825C0" w:rsidRPr="009825C0" w14:paraId="50391201" w14:textId="77777777" w:rsidTr="00382963">
        <w:tc>
          <w:tcPr>
            <w:tcW w:w="3357" w:type="pct"/>
            <w:gridSpan w:val="4"/>
          </w:tcPr>
          <w:p w14:paraId="4625ED8A" w14:textId="77777777" w:rsidR="009825C0" w:rsidRPr="009825C0" w:rsidRDefault="009825C0" w:rsidP="009825C0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9825C0">
              <w:rPr>
                <w:rFonts w:eastAsia="Calibri" w:cstheme="minorHAnsi"/>
                <w:b/>
                <w:bCs/>
                <w:sz w:val="18"/>
                <w:szCs w:val="18"/>
              </w:rPr>
              <w:t>2. PIŠEMO PO DIKTATU</w:t>
            </w:r>
          </w:p>
          <w:p w14:paraId="3816A2D9" w14:textId="77777777" w:rsidR="009825C0" w:rsidRPr="009825C0" w:rsidRDefault="009825C0" w:rsidP="009825C0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9825C0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 aktivnosti: </w:t>
            </w:r>
            <w:r w:rsidRPr="009825C0">
              <w:rPr>
                <w:rFonts w:eastAsia="Calibri" w:cstheme="minorHAnsi"/>
                <w:sz w:val="18"/>
                <w:szCs w:val="18"/>
              </w:rPr>
              <w:t xml:space="preserve">provjerava pravopisnu točnost i slovopisnu čitkost u pisanju; piše ogledne i česte riječi koje su dio aktivnoga rječnika u kojima su glasovi č, ć, dž, đ, ije/je/e/i (umanjenice, uvećanice, zanimanja); piše veliko početno slovo: imena ulica, trgova, </w:t>
            </w:r>
            <w:r w:rsidRPr="009825C0">
              <w:rPr>
                <w:rFonts w:eastAsia="Calibri" w:cstheme="minorHAnsi"/>
                <w:sz w:val="18"/>
                <w:szCs w:val="18"/>
              </w:rPr>
              <w:lastRenderedPageBreak/>
              <w:t>naseljenih mjesta, voda i gora, ustanova u užem okružju; imena knjiga i novina; primjenjuje pravilo pisanja čestih višerječnih imena; piše dvotočku i zarez u nabrajanju.</w:t>
            </w:r>
          </w:p>
          <w:p w14:paraId="57721EE5" w14:textId="77777777" w:rsidR="009825C0" w:rsidRPr="009825C0" w:rsidRDefault="009825C0" w:rsidP="009825C0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9825C0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50181CA5" w14:textId="77777777" w:rsidR="009825C0" w:rsidRPr="009825C0" w:rsidRDefault="009825C0" w:rsidP="009825C0">
            <w:pPr>
              <w:rPr>
                <w:rFonts w:eastAsia="Calibri" w:cstheme="minorHAnsi"/>
                <w:sz w:val="18"/>
                <w:szCs w:val="18"/>
              </w:rPr>
            </w:pPr>
            <w:r w:rsidRPr="009825C0">
              <w:rPr>
                <w:rFonts w:eastAsia="Calibri" w:cstheme="minorHAnsi"/>
                <w:sz w:val="18"/>
                <w:szCs w:val="18"/>
              </w:rPr>
              <w:t>Učiteljica/učitelj upućuje učenike na pozorno slušanje nekoliko rečenica koje će im pročitati. Učenici trebaju zaključiti da su to rečenice u kojima se nešto nabraja. Učiteljica/učitelj upućuje učenike da će im diktirati rečenice i da ih oni pažljivo zapišu.</w:t>
            </w:r>
          </w:p>
          <w:p w14:paraId="480FBD88" w14:textId="77777777" w:rsidR="009825C0" w:rsidRPr="009825C0" w:rsidRDefault="009825C0" w:rsidP="009825C0">
            <w:pPr>
              <w:rPr>
                <w:rFonts w:eastAsia="Calibri" w:cstheme="minorHAnsi"/>
                <w:sz w:val="18"/>
                <w:szCs w:val="18"/>
              </w:rPr>
            </w:pPr>
            <w:r w:rsidRPr="009825C0">
              <w:rPr>
                <w:rFonts w:eastAsia="Calibri" w:cstheme="minorHAnsi"/>
                <w:sz w:val="18"/>
                <w:szCs w:val="18"/>
              </w:rPr>
              <w:t xml:space="preserve">Primjer diktata: Volio bih postati: pjevač, zidar, cvjećar, pekar ili liječnik. Volim čitati časopise: Prvi izbor, Modru lastu, Smib i Moj planet. S roditeljima često putujem i obilazim gradove, planine i rijeke: Severin na Kupi, Brod na Kupi, Delnice, Rijeku, Risnjak, Učku, Kupu, Kupicu i Dobru. </w:t>
            </w:r>
          </w:p>
          <w:p w14:paraId="1EE6F136" w14:textId="77777777" w:rsidR="009825C0" w:rsidRPr="009825C0" w:rsidRDefault="009825C0" w:rsidP="009825C0">
            <w:pPr>
              <w:rPr>
                <w:rFonts w:eastAsia="Calibri" w:cstheme="minorHAnsi"/>
                <w:sz w:val="18"/>
                <w:szCs w:val="18"/>
              </w:rPr>
            </w:pPr>
            <w:r w:rsidRPr="009825C0">
              <w:rPr>
                <w:rFonts w:eastAsia="Calibri" w:cstheme="minorHAnsi"/>
                <w:sz w:val="18"/>
                <w:szCs w:val="18"/>
              </w:rPr>
              <w:t>Nakon pisanja po diktatu, učenici samostalno pregledavaju napisano i popunjavaju tablicu samoprocjene. Nakon toga učenici u klupi zamjenjuju bilježnice i međusobno ispravljaju uratke te prijatelj/prijateljica popunjava svoj dio tablice u kojem procjenjuje znanje prijatelja.</w:t>
            </w:r>
          </w:p>
          <w:p w14:paraId="1CC06030" w14:textId="77777777" w:rsidR="009825C0" w:rsidRPr="009825C0" w:rsidRDefault="009825C0" w:rsidP="009825C0">
            <w:pPr>
              <w:rPr>
                <w:rFonts w:eastAsia="Calibri" w:cstheme="minorHAnsi"/>
                <w:sz w:val="18"/>
                <w:szCs w:val="18"/>
              </w:rPr>
            </w:pPr>
            <w:r w:rsidRPr="009825C0">
              <w:rPr>
                <w:rFonts w:eastAsia="Calibri" w:cstheme="minorHAnsi"/>
                <w:sz w:val="18"/>
                <w:szCs w:val="18"/>
              </w:rPr>
              <w:t>Primjer tablice:</w:t>
            </w:r>
          </w:p>
          <w:p w14:paraId="1B36D46D" w14:textId="77777777" w:rsidR="009825C0" w:rsidRPr="009825C0" w:rsidRDefault="009825C0" w:rsidP="009825C0">
            <w:pPr>
              <w:rPr>
                <w:rFonts w:eastAsia="Calibri" w:cstheme="minorHAnsi"/>
                <w:sz w:val="18"/>
                <w:szCs w:val="18"/>
              </w:rPr>
            </w:pPr>
          </w:p>
          <w:tbl>
            <w:tblPr>
              <w:tblStyle w:val="TableGrid"/>
              <w:tblW w:w="9930" w:type="dxa"/>
              <w:tblLayout w:type="fixed"/>
              <w:tblLook w:val="04A0" w:firstRow="1" w:lastRow="0" w:firstColumn="1" w:lastColumn="0" w:noHBand="0" w:noVBand="1"/>
            </w:tblPr>
            <w:tblGrid>
              <w:gridCol w:w="3438"/>
              <w:gridCol w:w="1018"/>
              <w:gridCol w:w="1182"/>
              <w:gridCol w:w="1077"/>
              <w:gridCol w:w="1017"/>
              <w:gridCol w:w="1182"/>
              <w:gridCol w:w="1016"/>
            </w:tblGrid>
            <w:tr w:rsidR="009825C0" w:rsidRPr="009825C0" w14:paraId="3F935D1F" w14:textId="77777777" w:rsidTr="009825C0">
              <w:trPr>
                <w:trHeight w:val="294"/>
              </w:trPr>
              <w:tc>
                <w:tcPr>
                  <w:tcW w:w="3438" w:type="dxa"/>
                </w:tcPr>
                <w:p w14:paraId="21801BE9" w14:textId="77777777" w:rsidR="009825C0" w:rsidRPr="009825C0" w:rsidRDefault="009825C0" w:rsidP="009825C0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9825C0">
                    <w:rPr>
                      <w:rFonts w:cstheme="minorHAnsi"/>
                      <w:sz w:val="18"/>
                      <w:szCs w:val="18"/>
                    </w:rPr>
                    <w:t>ZNAM…</w:t>
                  </w:r>
                </w:p>
              </w:tc>
              <w:tc>
                <w:tcPr>
                  <w:tcW w:w="3277" w:type="dxa"/>
                  <w:gridSpan w:val="3"/>
                </w:tcPr>
                <w:p w14:paraId="4ABB89F8" w14:textId="77777777" w:rsidR="009825C0" w:rsidRPr="009825C0" w:rsidRDefault="009825C0" w:rsidP="009825C0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9825C0">
                    <w:rPr>
                      <w:rFonts w:cstheme="minorHAnsi"/>
                      <w:sz w:val="18"/>
                      <w:szCs w:val="18"/>
                    </w:rPr>
                    <w:t>MISLIM DA</w:t>
                  </w:r>
                </w:p>
              </w:tc>
              <w:tc>
                <w:tcPr>
                  <w:tcW w:w="3215" w:type="dxa"/>
                  <w:gridSpan w:val="3"/>
                </w:tcPr>
                <w:p w14:paraId="17A8BE25" w14:textId="77777777" w:rsidR="009825C0" w:rsidRPr="009825C0" w:rsidRDefault="009825C0" w:rsidP="009825C0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9825C0">
                    <w:rPr>
                      <w:rFonts w:cstheme="minorHAnsi"/>
                      <w:sz w:val="18"/>
                      <w:szCs w:val="18"/>
                    </w:rPr>
                    <w:t>TI MISLIŠ DA</w:t>
                  </w:r>
                </w:p>
              </w:tc>
            </w:tr>
            <w:tr w:rsidR="009825C0" w:rsidRPr="009825C0" w14:paraId="2BDDBEE9" w14:textId="77777777" w:rsidTr="009825C0">
              <w:trPr>
                <w:trHeight w:val="443"/>
              </w:trPr>
              <w:tc>
                <w:tcPr>
                  <w:tcW w:w="3438" w:type="dxa"/>
                </w:tcPr>
                <w:p w14:paraId="13683346" w14:textId="77777777" w:rsidR="009825C0" w:rsidRPr="009825C0" w:rsidRDefault="009825C0" w:rsidP="009825C0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1F83C312" w14:textId="77777777" w:rsidR="009825C0" w:rsidRPr="009825C0" w:rsidRDefault="009825C0" w:rsidP="009825C0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18" w:type="dxa"/>
                </w:tcPr>
                <w:p w14:paraId="1CDF5DB0" w14:textId="77777777" w:rsidR="009825C0" w:rsidRPr="009825C0" w:rsidRDefault="009825C0" w:rsidP="009825C0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825C0">
                    <w:rPr>
                      <w:rFonts w:cstheme="minorHAnsi"/>
                      <w:sz w:val="18"/>
                      <w:szCs w:val="18"/>
                    </w:rPr>
                    <w:t>znam</w:t>
                  </w:r>
                </w:p>
                <w:p w14:paraId="4019DBBD" w14:textId="77777777" w:rsidR="009825C0" w:rsidRPr="009825C0" w:rsidRDefault="009825C0" w:rsidP="009825C0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825C0">
                    <w:rPr>
                      <w:rFonts w:cstheme="minorHAnsi"/>
                      <w:sz w:val="18"/>
                      <w:szCs w:val="18"/>
                    </w:rPr>
                    <w:t>izvrsno</w:t>
                  </w:r>
                </w:p>
              </w:tc>
              <w:tc>
                <w:tcPr>
                  <w:tcW w:w="1182" w:type="dxa"/>
                </w:tcPr>
                <w:p w14:paraId="3B0FC158" w14:textId="77777777" w:rsidR="009825C0" w:rsidRPr="009825C0" w:rsidRDefault="009825C0" w:rsidP="009825C0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825C0">
                    <w:rPr>
                      <w:rFonts w:cstheme="minorHAnsi"/>
                      <w:sz w:val="18"/>
                      <w:szCs w:val="18"/>
                    </w:rPr>
                    <w:t>znam</w:t>
                  </w:r>
                </w:p>
                <w:p w14:paraId="66792515" w14:textId="77777777" w:rsidR="009825C0" w:rsidRPr="009825C0" w:rsidRDefault="009825C0" w:rsidP="009825C0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825C0">
                    <w:rPr>
                      <w:rFonts w:cstheme="minorHAnsi"/>
                      <w:sz w:val="18"/>
                      <w:szCs w:val="18"/>
                    </w:rPr>
                    <w:t>djelomično</w:t>
                  </w:r>
                </w:p>
              </w:tc>
              <w:tc>
                <w:tcPr>
                  <w:tcW w:w="1077" w:type="dxa"/>
                </w:tcPr>
                <w:p w14:paraId="509087D8" w14:textId="77777777" w:rsidR="009825C0" w:rsidRPr="009825C0" w:rsidRDefault="009825C0" w:rsidP="009825C0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825C0">
                    <w:rPr>
                      <w:rFonts w:cstheme="minorHAnsi"/>
                      <w:sz w:val="18"/>
                      <w:szCs w:val="18"/>
                    </w:rPr>
                    <w:t>mogu bolje</w:t>
                  </w:r>
                </w:p>
              </w:tc>
              <w:tc>
                <w:tcPr>
                  <w:tcW w:w="1017" w:type="dxa"/>
                </w:tcPr>
                <w:p w14:paraId="53B854EA" w14:textId="77777777" w:rsidR="009825C0" w:rsidRPr="009825C0" w:rsidRDefault="009825C0" w:rsidP="009825C0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825C0">
                    <w:rPr>
                      <w:rFonts w:cstheme="minorHAnsi"/>
                      <w:sz w:val="18"/>
                      <w:szCs w:val="18"/>
                    </w:rPr>
                    <w:t>znam</w:t>
                  </w:r>
                </w:p>
                <w:p w14:paraId="619E80FA" w14:textId="77777777" w:rsidR="009825C0" w:rsidRPr="009825C0" w:rsidRDefault="009825C0" w:rsidP="009825C0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825C0">
                    <w:rPr>
                      <w:rFonts w:cstheme="minorHAnsi"/>
                      <w:sz w:val="18"/>
                      <w:szCs w:val="18"/>
                    </w:rPr>
                    <w:t>izvrsno</w:t>
                  </w:r>
                </w:p>
              </w:tc>
              <w:tc>
                <w:tcPr>
                  <w:tcW w:w="1182" w:type="dxa"/>
                </w:tcPr>
                <w:p w14:paraId="18C6ED36" w14:textId="77777777" w:rsidR="009825C0" w:rsidRPr="009825C0" w:rsidRDefault="009825C0" w:rsidP="009825C0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825C0">
                    <w:rPr>
                      <w:rFonts w:cstheme="minorHAnsi"/>
                      <w:sz w:val="18"/>
                      <w:szCs w:val="18"/>
                    </w:rPr>
                    <w:t>znam djelomično</w:t>
                  </w:r>
                </w:p>
              </w:tc>
              <w:tc>
                <w:tcPr>
                  <w:tcW w:w="1016" w:type="dxa"/>
                </w:tcPr>
                <w:p w14:paraId="2286E3CC" w14:textId="77777777" w:rsidR="009825C0" w:rsidRPr="009825C0" w:rsidRDefault="009825C0" w:rsidP="009825C0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825C0">
                    <w:rPr>
                      <w:rFonts w:cstheme="minorHAnsi"/>
                      <w:sz w:val="18"/>
                      <w:szCs w:val="18"/>
                    </w:rPr>
                    <w:t>mogu bolje</w:t>
                  </w:r>
                </w:p>
              </w:tc>
            </w:tr>
            <w:tr w:rsidR="009825C0" w:rsidRPr="009825C0" w14:paraId="4FA399DC" w14:textId="77777777" w:rsidTr="009825C0">
              <w:trPr>
                <w:trHeight w:val="531"/>
              </w:trPr>
              <w:tc>
                <w:tcPr>
                  <w:tcW w:w="3438" w:type="dxa"/>
                </w:tcPr>
                <w:p w14:paraId="74F1B427" w14:textId="77777777" w:rsidR="009825C0" w:rsidRPr="009825C0" w:rsidRDefault="009825C0" w:rsidP="009825C0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825C0">
                    <w:rPr>
                      <w:rFonts w:cstheme="minorHAnsi"/>
                      <w:sz w:val="18"/>
                      <w:szCs w:val="18"/>
                    </w:rPr>
                    <w:t>…SVE RIJEČI I REČENICE PISATI PO DIKTATU BEZ POGREŠKE.</w:t>
                  </w:r>
                </w:p>
              </w:tc>
              <w:tc>
                <w:tcPr>
                  <w:tcW w:w="1018" w:type="dxa"/>
                </w:tcPr>
                <w:p w14:paraId="77992F41" w14:textId="77777777" w:rsidR="009825C0" w:rsidRPr="009825C0" w:rsidRDefault="009825C0" w:rsidP="009825C0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82" w:type="dxa"/>
                </w:tcPr>
                <w:p w14:paraId="4AB6D0D1" w14:textId="77777777" w:rsidR="009825C0" w:rsidRPr="009825C0" w:rsidRDefault="009825C0" w:rsidP="009825C0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77" w:type="dxa"/>
                </w:tcPr>
                <w:p w14:paraId="6275B3AC" w14:textId="77777777" w:rsidR="009825C0" w:rsidRPr="009825C0" w:rsidRDefault="009825C0" w:rsidP="009825C0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17" w:type="dxa"/>
                </w:tcPr>
                <w:p w14:paraId="587AADD7" w14:textId="77777777" w:rsidR="009825C0" w:rsidRPr="009825C0" w:rsidRDefault="009825C0" w:rsidP="009825C0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82" w:type="dxa"/>
                </w:tcPr>
                <w:p w14:paraId="756C0192" w14:textId="77777777" w:rsidR="009825C0" w:rsidRPr="009825C0" w:rsidRDefault="009825C0" w:rsidP="009825C0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16" w:type="dxa"/>
                </w:tcPr>
                <w:p w14:paraId="4B853087" w14:textId="77777777" w:rsidR="009825C0" w:rsidRPr="009825C0" w:rsidRDefault="009825C0" w:rsidP="009825C0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9825C0" w:rsidRPr="009825C0" w14:paraId="0EBA31BC" w14:textId="77777777" w:rsidTr="009825C0">
              <w:trPr>
                <w:trHeight w:val="553"/>
              </w:trPr>
              <w:tc>
                <w:tcPr>
                  <w:tcW w:w="3438" w:type="dxa"/>
                </w:tcPr>
                <w:p w14:paraId="52527F90" w14:textId="77777777" w:rsidR="009825C0" w:rsidRPr="009825C0" w:rsidRDefault="009825C0" w:rsidP="009825C0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825C0">
                    <w:rPr>
                      <w:rFonts w:cstheme="minorHAnsi"/>
                      <w:sz w:val="18"/>
                      <w:szCs w:val="18"/>
                    </w:rPr>
                    <w:t>…PISATI REČENICE NABRAJANJA TOČNO RABEĆI DVOTOČKU I ZAREZ.</w:t>
                  </w:r>
                </w:p>
              </w:tc>
              <w:tc>
                <w:tcPr>
                  <w:tcW w:w="1018" w:type="dxa"/>
                </w:tcPr>
                <w:p w14:paraId="41F48DB4" w14:textId="77777777" w:rsidR="009825C0" w:rsidRPr="009825C0" w:rsidRDefault="009825C0" w:rsidP="009825C0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82" w:type="dxa"/>
                </w:tcPr>
                <w:p w14:paraId="5DED1CCA" w14:textId="77777777" w:rsidR="009825C0" w:rsidRPr="009825C0" w:rsidRDefault="009825C0" w:rsidP="009825C0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77" w:type="dxa"/>
                </w:tcPr>
                <w:p w14:paraId="6C764886" w14:textId="77777777" w:rsidR="009825C0" w:rsidRPr="009825C0" w:rsidRDefault="009825C0" w:rsidP="009825C0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17" w:type="dxa"/>
                </w:tcPr>
                <w:p w14:paraId="10C9200A" w14:textId="77777777" w:rsidR="009825C0" w:rsidRPr="009825C0" w:rsidRDefault="009825C0" w:rsidP="009825C0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82" w:type="dxa"/>
                </w:tcPr>
                <w:p w14:paraId="0EDECDB8" w14:textId="77777777" w:rsidR="009825C0" w:rsidRPr="009825C0" w:rsidRDefault="009825C0" w:rsidP="009825C0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16" w:type="dxa"/>
                </w:tcPr>
                <w:p w14:paraId="1486B428" w14:textId="77777777" w:rsidR="009825C0" w:rsidRPr="009825C0" w:rsidRDefault="009825C0" w:rsidP="009825C0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9825C0" w:rsidRPr="009825C0" w14:paraId="6DD45B07" w14:textId="77777777" w:rsidTr="009825C0">
              <w:trPr>
                <w:trHeight w:val="561"/>
              </w:trPr>
              <w:tc>
                <w:tcPr>
                  <w:tcW w:w="3438" w:type="dxa"/>
                </w:tcPr>
                <w:p w14:paraId="1812AC8D" w14:textId="77777777" w:rsidR="009825C0" w:rsidRPr="009825C0" w:rsidRDefault="009825C0" w:rsidP="009825C0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825C0">
                    <w:rPr>
                      <w:rFonts w:cstheme="minorHAnsi"/>
                      <w:sz w:val="18"/>
                      <w:szCs w:val="18"/>
                    </w:rPr>
                    <w:t>…PISATI VELIKO SLOVO U IMENIMA ČASOPISA.</w:t>
                  </w:r>
                </w:p>
              </w:tc>
              <w:tc>
                <w:tcPr>
                  <w:tcW w:w="1018" w:type="dxa"/>
                </w:tcPr>
                <w:p w14:paraId="1F7259FE" w14:textId="77777777" w:rsidR="009825C0" w:rsidRPr="009825C0" w:rsidRDefault="009825C0" w:rsidP="009825C0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82" w:type="dxa"/>
                </w:tcPr>
                <w:p w14:paraId="00F324AB" w14:textId="77777777" w:rsidR="009825C0" w:rsidRPr="009825C0" w:rsidRDefault="009825C0" w:rsidP="009825C0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77" w:type="dxa"/>
                </w:tcPr>
                <w:p w14:paraId="0AD25ADD" w14:textId="77777777" w:rsidR="009825C0" w:rsidRPr="009825C0" w:rsidRDefault="009825C0" w:rsidP="009825C0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17" w:type="dxa"/>
                </w:tcPr>
                <w:p w14:paraId="42F4803E" w14:textId="77777777" w:rsidR="009825C0" w:rsidRPr="009825C0" w:rsidRDefault="009825C0" w:rsidP="009825C0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82" w:type="dxa"/>
                </w:tcPr>
                <w:p w14:paraId="38E89318" w14:textId="77777777" w:rsidR="009825C0" w:rsidRPr="009825C0" w:rsidRDefault="009825C0" w:rsidP="009825C0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16" w:type="dxa"/>
                </w:tcPr>
                <w:p w14:paraId="4D5FC34E" w14:textId="77777777" w:rsidR="009825C0" w:rsidRPr="009825C0" w:rsidRDefault="009825C0" w:rsidP="009825C0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9825C0" w:rsidRPr="009825C0" w14:paraId="2DBEED0B" w14:textId="77777777" w:rsidTr="009825C0">
              <w:trPr>
                <w:trHeight w:val="555"/>
              </w:trPr>
              <w:tc>
                <w:tcPr>
                  <w:tcW w:w="3438" w:type="dxa"/>
                </w:tcPr>
                <w:p w14:paraId="06B517A1" w14:textId="77777777" w:rsidR="009825C0" w:rsidRPr="009825C0" w:rsidRDefault="009825C0" w:rsidP="009825C0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825C0">
                    <w:rPr>
                      <w:rFonts w:cstheme="minorHAnsi"/>
                      <w:sz w:val="18"/>
                      <w:szCs w:val="18"/>
                    </w:rPr>
                    <w:t>…PISATI VELIKO SLOVO U IMENIMA NASELJA, VODA I GORA.</w:t>
                  </w:r>
                </w:p>
              </w:tc>
              <w:tc>
                <w:tcPr>
                  <w:tcW w:w="1018" w:type="dxa"/>
                </w:tcPr>
                <w:p w14:paraId="6C58272B" w14:textId="77777777" w:rsidR="009825C0" w:rsidRPr="009825C0" w:rsidRDefault="009825C0" w:rsidP="009825C0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82" w:type="dxa"/>
                </w:tcPr>
                <w:p w14:paraId="0CE398DB" w14:textId="77777777" w:rsidR="009825C0" w:rsidRPr="009825C0" w:rsidRDefault="009825C0" w:rsidP="009825C0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77" w:type="dxa"/>
                </w:tcPr>
                <w:p w14:paraId="126BC355" w14:textId="77777777" w:rsidR="009825C0" w:rsidRPr="009825C0" w:rsidRDefault="009825C0" w:rsidP="009825C0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17" w:type="dxa"/>
                </w:tcPr>
                <w:p w14:paraId="4B314914" w14:textId="77777777" w:rsidR="009825C0" w:rsidRPr="009825C0" w:rsidRDefault="009825C0" w:rsidP="009825C0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82" w:type="dxa"/>
                </w:tcPr>
                <w:p w14:paraId="3CCD5CC2" w14:textId="77777777" w:rsidR="009825C0" w:rsidRPr="009825C0" w:rsidRDefault="009825C0" w:rsidP="009825C0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16" w:type="dxa"/>
                </w:tcPr>
                <w:p w14:paraId="2D6C45CF" w14:textId="77777777" w:rsidR="009825C0" w:rsidRPr="009825C0" w:rsidRDefault="009825C0" w:rsidP="009825C0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466BDB19" w14:textId="77777777" w:rsidR="009825C0" w:rsidRPr="009825C0" w:rsidRDefault="009825C0" w:rsidP="009825C0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14:paraId="32C133B0" w14:textId="77777777" w:rsidR="009825C0" w:rsidRPr="009825C0" w:rsidRDefault="009825C0" w:rsidP="009825C0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913" w:type="pct"/>
            <w:vMerge/>
          </w:tcPr>
          <w:p w14:paraId="38E8A61A" w14:textId="77777777" w:rsidR="009825C0" w:rsidRPr="009825C0" w:rsidRDefault="009825C0" w:rsidP="009825C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</w:tr>
      <w:tr w:rsidR="009825C0" w:rsidRPr="009825C0" w14:paraId="00001BF9" w14:textId="77777777" w:rsidTr="00382963">
        <w:tc>
          <w:tcPr>
            <w:tcW w:w="3357" w:type="pct"/>
            <w:gridSpan w:val="4"/>
          </w:tcPr>
          <w:p w14:paraId="3874930B" w14:textId="77777777" w:rsidR="009825C0" w:rsidRPr="009825C0" w:rsidRDefault="009825C0" w:rsidP="009825C0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9825C0">
              <w:rPr>
                <w:rFonts w:eastAsia="Calibri" w:cstheme="minorHAnsi"/>
                <w:b/>
                <w:bCs/>
                <w:sz w:val="18"/>
                <w:szCs w:val="18"/>
              </w:rPr>
              <w:t>3. ZNAM LI? NARAVNO!</w:t>
            </w:r>
          </w:p>
          <w:p w14:paraId="6B39EF4D" w14:textId="77777777" w:rsidR="009825C0" w:rsidRPr="009825C0" w:rsidRDefault="009825C0" w:rsidP="009825C0">
            <w:pPr>
              <w:rPr>
                <w:rFonts w:eastAsia="Calibri" w:cstheme="minorHAnsi"/>
                <w:sz w:val="18"/>
                <w:szCs w:val="18"/>
              </w:rPr>
            </w:pPr>
            <w:r w:rsidRPr="009825C0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 aktivnosti: </w:t>
            </w:r>
            <w:r w:rsidRPr="009825C0">
              <w:rPr>
                <w:rFonts w:eastAsia="Calibri" w:cstheme="minorHAnsi"/>
                <w:sz w:val="18"/>
                <w:szCs w:val="18"/>
              </w:rPr>
              <w:t>piše prema predlošcima za uvježbavanje pisanja (neposrednim promatranjem, zamišljanjem, predočavanjem); provjerava pravopisnu točnost i slovopisnu čitkost u pisanju; piše ogledne i česte riječi koje su dio aktivnoga rječnika u kojima su glasovi č, ć, dž, đ, ije/je/e/i (umanjenice, uvećanice, zanimanja); piše veliko početno slovo: imena ulica, trgova, naseljenih mjesta, voda i gora, ustanova u užem okružju; imena knjiga i novina; primjenjuje pravilo pisanja čestih višerječnih imena; piše dvotočku i zarez u nabrajanju; prepoznaje ogledne i česte umanjenice i uvećanice.</w:t>
            </w:r>
          </w:p>
          <w:p w14:paraId="289E42CD" w14:textId="77777777" w:rsidR="009825C0" w:rsidRPr="009825C0" w:rsidRDefault="009825C0" w:rsidP="009825C0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9825C0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5A75869E" w14:textId="77777777" w:rsidR="009825C0" w:rsidRPr="009825C0" w:rsidRDefault="009825C0" w:rsidP="009825C0">
            <w:pPr>
              <w:rPr>
                <w:rFonts w:eastAsia="Calibri" w:cstheme="minorHAnsi"/>
                <w:sz w:val="18"/>
                <w:szCs w:val="18"/>
              </w:rPr>
            </w:pPr>
            <w:r w:rsidRPr="009825C0">
              <w:rPr>
                <w:rFonts w:eastAsia="Calibri" w:cstheme="minorHAnsi"/>
                <w:sz w:val="18"/>
                <w:szCs w:val="18"/>
              </w:rPr>
              <w:t>Učiteljica/učitelj upućuje učenike da otvore udžbenik na 118. stranici. Učiteljica/učitelj može pročitati i objasniti svaki pojedini zadatak na 118. i 119. stranici, a učenici zatim samostalno rješavaju. Nakon što je većina učenika riješila zadatke, provjeravaju točnost uratka.</w:t>
            </w:r>
          </w:p>
          <w:p w14:paraId="69BA3490" w14:textId="77777777" w:rsidR="009825C0" w:rsidRPr="009825C0" w:rsidRDefault="009825C0" w:rsidP="009825C0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14:paraId="277F57FF" w14:textId="77777777" w:rsidR="009825C0" w:rsidRPr="009825C0" w:rsidRDefault="009825C0" w:rsidP="009825C0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913" w:type="pct"/>
            <w:vMerge/>
          </w:tcPr>
          <w:p w14:paraId="5B5FA9C0" w14:textId="77777777" w:rsidR="009825C0" w:rsidRPr="009825C0" w:rsidRDefault="009825C0" w:rsidP="009825C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</w:tr>
      <w:tr w:rsidR="009825C0" w:rsidRPr="009825C0" w14:paraId="6B4DD77C" w14:textId="77777777" w:rsidTr="009825C0">
        <w:tc>
          <w:tcPr>
            <w:tcW w:w="3357" w:type="pct"/>
            <w:gridSpan w:val="4"/>
          </w:tcPr>
          <w:p w14:paraId="1F3DBE2E" w14:textId="77777777" w:rsidR="009825C0" w:rsidRPr="009825C0" w:rsidRDefault="009825C0" w:rsidP="009825C0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9825C0">
              <w:rPr>
                <w:rFonts w:eastAsia="Calibri" w:cstheme="minorHAnsi"/>
                <w:b/>
                <w:bCs/>
                <w:sz w:val="18"/>
                <w:szCs w:val="18"/>
              </w:rPr>
              <w:t>4. IJE ILI JE</w:t>
            </w:r>
          </w:p>
          <w:p w14:paraId="1EB5B053" w14:textId="77777777" w:rsidR="009825C0" w:rsidRPr="009825C0" w:rsidRDefault="009825C0" w:rsidP="009825C0">
            <w:pPr>
              <w:rPr>
                <w:rFonts w:eastAsia="Calibri" w:cstheme="minorHAnsi"/>
                <w:sz w:val="18"/>
                <w:szCs w:val="18"/>
              </w:rPr>
            </w:pPr>
            <w:r w:rsidRPr="009825C0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 aktivnosti: </w:t>
            </w:r>
            <w:r w:rsidRPr="009825C0">
              <w:rPr>
                <w:rFonts w:eastAsia="Calibri" w:cstheme="minorHAnsi"/>
                <w:sz w:val="18"/>
                <w:szCs w:val="18"/>
              </w:rPr>
              <w:t xml:space="preserve">piše prema predlošcima za uvježbavanje pisanja (neposrednim promatranjem, zamišljanjem, predočavanjem); provjerava pravopisnu točnost i slovopisnu čitkost u pisanju; piše ogledne i česte riječi koje su dio aktivnoga rječnika u kojima su </w:t>
            </w:r>
            <w:r w:rsidRPr="009825C0">
              <w:rPr>
                <w:rFonts w:eastAsia="Calibri" w:cstheme="minorHAnsi"/>
                <w:sz w:val="18"/>
                <w:szCs w:val="18"/>
              </w:rPr>
              <w:lastRenderedPageBreak/>
              <w:t>glasovi č, ć, dž, đ, ije/je/e/i (umanjenice, uvećanice, zanimanja); piše veliko početno slovo: imena ulica, trgova, naseljenih mjesta, voda i gora, ustanova u užem okružju; imena knjiga i novina; primjenjuje pravilo pisanja čestih višerječnih imena.</w:t>
            </w:r>
          </w:p>
          <w:p w14:paraId="3B3A179A" w14:textId="77777777" w:rsidR="009825C0" w:rsidRPr="009825C0" w:rsidRDefault="009825C0" w:rsidP="009825C0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9825C0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3EA8324E" w14:textId="77777777" w:rsidR="009825C0" w:rsidRPr="009825C0" w:rsidRDefault="009825C0" w:rsidP="009825C0">
            <w:pPr>
              <w:rPr>
                <w:rFonts w:eastAsia="Calibri" w:cstheme="minorHAnsi"/>
                <w:sz w:val="18"/>
                <w:szCs w:val="18"/>
              </w:rPr>
            </w:pPr>
            <w:r w:rsidRPr="009825C0">
              <w:rPr>
                <w:rFonts w:eastAsia="Calibri" w:cstheme="minorHAnsi"/>
                <w:sz w:val="18"/>
                <w:szCs w:val="18"/>
              </w:rPr>
              <w:t xml:space="preserve">Učiteljica/učitelj priprema na ploči tri tablice s dva stupca - IJE i JE. Učenici su podijeljeni u tri kolone. Ispred svake kolone nalaze se kartice s riječima u kojima nedostaju skupovi </w:t>
            </w:r>
            <w:r w:rsidRPr="009825C0">
              <w:rPr>
                <w:rFonts w:eastAsia="Calibri" w:cstheme="minorHAnsi"/>
                <w:i/>
                <w:iCs/>
                <w:sz w:val="18"/>
                <w:szCs w:val="18"/>
              </w:rPr>
              <w:t>ije</w:t>
            </w:r>
            <w:r w:rsidRPr="009825C0">
              <w:rPr>
                <w:rFonts w:eastAsia="Calibri" w:cstheme="minorHAnsi"/>
                <w:sz w:val="18"/>
                <w:szCs w:val="18"/>
              </w:rPr>
              <w:t xml:space="preserve"> ili </w:t>
            </w:r>
            <w:r w:rsidRPr="009825C0">
              <w:rPr>
                <w:rFonts w:eastAsia="Calibri" w:cstheme="minorHAnsi"/>
                <w:i/>
                <w:iCs/>
                <w:sz w:val="18"/>
                <w:szCs w:val="18"/>
              </w:rPr>
              <w:t>je</w:t>
            </w:r>
            <w:r w:rsidRPr="009825C0">
              <w:rPr>
                <w:rFonts w:eastAsia="Calibri" w:cstheme="minorHAnsi"/>
                <w:sz w:val="18"/>
                <w:szCs w:val="18"/>
              </w:rPr>
              <w:t>. Učenici redom dolaze do kartice, uzimaju jednu, procjenjuju kojem stupcu riječ pripada i stavljaju u svoju tablicu u točan stupac.</w:t>
            </w:r>
            <w:r w:rsidRPr="009825C0">
              <w:rPr>
                <w:rFonts w:cstheme="minorHAnsi"/>
                <w:sz w:val="18"/>
                <w:szCs w:val="18"/>
              </w:rPr>
              <w:t xml:space="preserve"> </w:t>
            </w:r>
            <w:r w:rsidRPr="009825C0">
              <w:rPr>
                <w:rFonts w:eastAsia="Calibri" w:cstheme="minorHAnsi"/>
                <w:sz w:val="18"/>
                <w:szCs w:val="18"/>
              </w:rPr>
              <w:t>Ukoliko netko pogriješi, sljedeći učenik smije promijeniti i karticu premjestiti u pravi stupac. Igra traje dok se sve kartice ne rasporede. Pobijedila je kolona koja prva što više riječi točno rasporedi. Primjeri riječi: r__eč, p__esma, v__tar, l__ek, ml__ko, r__ka, b__lilo, b__lo, t__lo, t__elešce, m__sec, sv___ća.</w:t>
            </w:r>
          </w:p>
          <w:p w14:paraId="559EBF7D" w14:textId="77777777" w:rsidR="009825C0" w:rsidRPr="009825C0" w:rsidRDefault="009825C0" w:rsidP="009825C0">
            <w:pPr>
              <w:rPr>
                <w:rFonts w:eastAsia="Calibri" w:cstheme="minorHAnsi"/>
                <w:sz w:val="18"/>
                <w:szCs w:val="18"/>
              </w:rPr>
            </w:pPr>
            <w:r w:rsidRPr="009825C0">
              <w:rPr>
                <w:rFonts w:eastAsia="Calibri" w:cstheme="minorHAnsi"/>
                <w:sz w:val="18"/>
                <w:szCs w:val="18"/>
              </w:rPr>
              <w:t>Učiteljica/učitelj upućuje učenike da riješe u udžbeniku zadatke na 116. stranici. Učiteljica/učitelj može pročitati i objasniti svaki pojedini zadatak, a učenici zatim samostalno rješavaju. Nakon što je većina učenika riješila zadatke, provjeravaju točnost uratka.</w:t>
            </w:r>
          </w:p>
          <w:p w14:paraId="4625007E" w14:textId="77777777" w:rsidR="009825C0" w:rsidRPr="009825C0" w:rsidRDefault="009825C0" w:rsidP="009825C0">
            <w:pPr>
              <w:rPr>
                <w:rFonts w:eastAsia="Calibri" w:cstheme="minorHAnsi"/>
                <w:sz w:val="18"/>
                <w:szCs w:val="18"/>
              </w:rPr>
            </w:pPr>
          </w:p>
          <w:p w14:paraId="1490B2B3" w14:textId="77777777" w:rsidR="009825C0" w:rsidRPr="009825C0" w:rsidRDefault="009825C0" w:rsidP="009825C0">
            <w:pPr>
              <w:rPr>
                <w:rFonts w:eastAsia="Calibri" w:cstheme="minorHAnsi"/>
                <w:sz w:val="18"/>
                <w:szCs w:val="18"/>
              </w:rPr>
            </w:pPr>
            <w:r w:rsidRPr="009825C0">
              <w:rPr>
                <w:rFonts w:eastAsia="Calibri" w:cstheme="minorHAnsi"/>
                <w:sz w:val="18"/>
                <w:szCs w:val="18"/>
              </w:rPr>
              <w:t xml:space="preserve">PRIJEDLOG DOMAĆE ZADAĆE: </w:t>
            </w:r>
          </w:p>
          <w:p w14:paraId="0E24371A" w14:textId="77777777" w:rsidR="009825C0" w:rsidRPr="009825C0" w:rsidRDefault="009825C0" w:rsidP="009825C0">
            <w:pPr>
              <w:rPr>
                <w:rFonts w:eastAsia="Calibri" w:cstheme="minorHAnsi"/>
                <w:sz w:val="18"/>
                <w:szCs w:val="18"/>
              </w:rPr>
            </w:pPr>
            <w:r w:rsidRPr="009825C0">
              <w:rPr>
                <w:rFonts w:eastAsia="Calibri" w:cstheme="minorHAnsi"/>
                <w:sz w:val="18"/>
                <w:szCs w:val="18"/>
              </w:rPr>
              <w:t>Učenici za domaću zadaću mogu riješiti zadatke na 120. stranici.</w:t>
            </w:r>
          </w:p>
          <w:p w14:paraId="1E628B28" w14:textId="77777777" w:rsidR="009825C0" w:rsidRPr="009825C0" w:rsidRDefault="009825C0" w:rsidP="009825C0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30" w:type="pct"/>
            <w:vMerge/>
          </w:tcPr>
          <w:p w14:paraId="4581458A" w14:textId="77777777" w:rsidR="009825C0" w:rsidRPr="009825C0" w:rsidRDefault="009825C0" w:rsidP="009825C0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913" w:type="pct"/>
            <w:vMerge/>
          </w:tcPr>
          <w:p w14:paraId="0B5587F7" w14:textId="77777777" w:rsidR="009825C0" w:rsidRPr="009825C0" w:rsidRDefault="009825C0" w:rsidP="009825C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</w:tr>
    </w:tbl>
    <w:p w14:paraId="24509833" w14:textId="77777777" w:rsidR="00E2657A" w:rsidRPr="007D278C" w:rsidRDefault="00E2657A" w:rsidP="007D278C">
      <w:pPr>
        <w:spacing w:after="0" w:line="276" w:lineRule="auto"/>
        <w:rPr>
          <w:rFonts w:cstheme="minorHAnsi"/>
          <w:sz w:val="18"/>
          <w:szCs w:val="18"/>
        </w:rPr>
      </w:pPr>
    </w:p>
    <w:sectPr w:rsidR="00E2657A" w:rsidRPr="007D278C" w:rsidSect="00E363BB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21361"/>
    <w:multiLevelType w:val="hybridMultilevel"/>
    <w:tmpl w:val="3CA873AC"/>
    <w:lvl w:ilvl="0" w:tplc="93FCD14E">
      <w:start w:val="1"/>
      <w:numFmt w:val="decimal"/>
      <w:lvlText w:val="%1."/>
      <w:lvlJc w:val="left"/>
      <w:pPr>
        <w:ind w:left="4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64" w:hanging="360"/>
      </w:pPr>
    </w:lvl>
    <w:lvl w:ilvl="2" w:tplc="041A001B" w:tentative="1">
      <w:start w:val="1"/>
      <w:numFmt w:val="lowerRoman"/>
      <w:lvlText w:val="%3."/>
      <w:lvlJc w:val="right"/>
      <w:pPr>
        <w:ind w:left="1884" w:hanging="180"/>
      </w:pPr>
    </w:lvl>
    <w:lvl w:ilvl="3" w:tplc="041A000F" w:tentative="1">
      <w:start w:val="1"/>
      <w:numFmt w:val="decimal"/>
      <w:lvlText w:val="%4."/>
      <w:lvlJc w:val="left"/>
      <w:pPr>
        <w:ind w:left="2604" w:hanging="360"/>
      </w:pPr>
    </w:lvl>
    <w:lvl w:ilvl="4" w:tplc="041A0019" w:tentative="1">
      <w:start w:val="1"/>
      <w:numFmt w:val="lowerLetter"/>
      <w:lvlText w:val="%5."/>
      <w:lvlJc w:val="left"/>
      <w:pPr>
        <w:ind w:left="3324" w:hanging="360"/>
      </w:pPr>
    </w:lvl>
    <w:lvl w:ilvl="5" w:tplc="041A001B" w:tentative="1">
      <w:start w:val="1"/>
      <w:numFmt w:val="lowerRoman"/>
      <w:lvlText w:val="%6."/>
      <w:lvlJc w:val="right"/>
      <w:pPr>
        <w:ind w:left="4044" w:hanging="180"/>
      </w:pPr>
    </w:lvl>
    <w:lvl w:ilvl="6" w:tplc="041A000F" w:tentative="1">
      <w:start w:val="1"/>
      <w:numFmt w:val="decimal"/>
      <w:lvlText w:val="%7."/>
      <w:lvlJc w:val="left"/>
      <w:pPr>
        <w:ind w:left="4764" w:hanging="360"/>
      </w:pPr>
    </w:lvl>
    <w:lvl w:ilvl="7" w:tplc="041A0019" w:tentative="1">
      <w:start w:val="1"/>
      <w:numFmt w:val="lowerLetter"/>
      <w:lvlText w:val="%8."/>
      <w:lvlJc w:val="left"/>
      <w:pPr>
        <w:ind w:left="5484" w:hanging="360"/>
      </w:pPr>
    </w:lvl>
    <w:lvl w:ilvl="8" w:tplc="041A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1" w15:restartNumberingAfterBreak="0">
    <w:nsid w:val="3A811374"/>
    <w:multiLevelType w:val="hybridMultilevel"/>
    <w:tmpl w:val="ACE690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706B49"/>
    <w:multiLevelType w:val="hybridMultilevel"/>
    <w:tmpl w:val="9614ED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F34"/>
    <w:rsid w:val="00052BA5"/>
    <w:rsid w:val="000E5A92"/>
    <w:rsid w:val="0014460D"/>
    <w:rsid w:val="002313BE"/>
    <w:rsid w:val="002C698B"/>
    <w:rsid w:val="002D2B7D"/>
    <w:rsid w:val="002D4F99"/>
    <w:rsid w:val="00300E8D"/>
    <w:rsid w:val="00367126"/>
    <w:rsid w:val="00381F34"/>
    <w:rsid w:val="00382B7D"/>
    <w:rsid w:val="003B7707"/>
    <w:rsid w:val="00425CD3"/>
    <w:rsid w:val="00490E2E"/>
    <w:rsid w:val="004A10AF"/>
    <w:rsid w:val="004E05CE"/>
    <w:rsid w:val="00517787"/>
    <w:rsid w:val="00655825"/>
    <w:rsid w:val="006559F8"/>
    <w:rsid w:val="006675C2"/>
    <w:rsid w:val="006A2572"/>
    <w:rsid w:val="00712E0C"/>
    <w:rsid w:val="007D278C"/>
    <w:rsid w:val="0086271F"/>
    <w:rsid w:val="0089737F"/>
    <w:rsid w:val="008C5BF2"/>
    <w:rsid w:val="008F424F"/>
    <w:rsid w:val="009717EF"/>
    <w:rsid w:val="009825C0"/>
    <w:rsid w:val="00A35A67"/>
    <w:rsid w:val="00B66BC7"/>
    <w:rsid w:val="00BE2641"/>
    <w:rsid w:val="00CD133C"/>
    <w:rsid w:val="00D056D7"/>
    <w:rsid w:val="00D460B0"/>
    <w:rsid w:val="00DB4305"/>
    <w:rsid w:val="00E04993"/>
    <w:rsid w:val="00E2657A"/>
    <w:rsid w:val="00E363BB"/>
    <w:rsid w:val="00E7621E"/>
    <w:rsid w:val="00EA62EC"/>
    <w:rsid w:val="00EE42E7"/>
    <w:rsid w:val="00F71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927F6"/>
  <w15:chartTrackingRefBased/>
  <w15:docId w15:val="{574B17AB-CFFF-49B6-AB19-26082DD8D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381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381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D133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D278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D2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4218/20304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1186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Tajana Franceković</dc:creator>
  <cp:keywords/>
  <dc:description/>
  <cp:lastModifiedBy>Maja Križman Roškar</cp:lastModifiedBy>
  <cp:revision>6</cp:revision>
  <dcterms:created xsi:type="dcterms:W3CDTF">2020-07-20T16:19:00Z</dcterms:created>
  <dcterms:modified xsi:type="dcterms:W3CDTF">2021-07-28T11:17:00Z</dcterms:modified>
</cp:coreProperties>
</file>